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0568" w:rsidRPr="005861E6" w:rsidRDefault="002F4C8B" w:rsidP="00586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1E6">
        <w:rPr>
          <w:rFonts w:ascii="Times New Roman" w:hAnsi="Times New Roman" w:cs="Times New Roman"/>
          <w:sz w:val="28"/>
          <w:szCs w:val="28"/>
        </w:rPr>
        <w:t xml:space="preserve">Гроссу Елена Ивановна, </w:t>
      </w:r>
      <w:r w:rsidR="00020568" w:rsidRPr="005861E6">
        <w:rPr>
          <w:rFonts w:ascii="Times New Roman" w:hAnsi="Times New Roman" w:cs="Times New Roman"/>
          <w:sz w:val="28"/>
          <w:szCs w:val="28"/>
        </w:rPr>
        <w:t>20.02.1971 г.р., образование высшее, педагогическое, в 1992 году закончила Барнаульский государственный педагогический институт, факультет дошкольной педагогики и психологии, присвоена квалификация «Преподаватель дошкольной педагогики и психологии. Воспитатель».</w:t>
      </w:r>
    </w:p>
    <w:p w:rsidR="007A2A1C" w:rsidRPr="005861E6" w:rsidRDefault="00020568" w:rsidP="00586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6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5861E6">
        <w:rPr>
          <w:rFonts w:ascii="Times New Roman" w:hAnsi="Times New Roman" w:cs="Times New Roman"/>
          <w:sz w:val="28"/>
          <w:szCs w:val="28"/>
        </w:rPr>
        <w:t>В комитет по образованию принята в 1999 году на должность методиста по библиотечным фондам.</w:t>
      </w:r>
      <w:proofErr w:type="gramEnd"/>
      <w:r w:rsidRPr="005861E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57B8D" w:rsidRPr="005861E6">
        <w:rPr>
          <w:rFonts w:ascii="Times New Roman" w:hAnsi="Times New Roman" w:cs="Times New Roman"/>
          <w:sz w:val="28"/>
          <w:szCs w:val="28"/>
        </w:rPr>
        <w:t>В апреле  2008 года назначена  заведующим методическим кабинетом комитета по образованию, в октябре 2008 г. переведена на должность инспектора (главного специалиста) комитета по образованию, в декабре 2011 г. принята по совместительству на</w:t>
      </w:r>
      <w:r w:rsidR="00DD7C6C" w:rsidRPr="005861E6">
        <w:rPr>
          <w:rFonts w:ascii="Times New Roman" w:hAnsi="Times New Roman" w:cs="Times New Roman"/>
          <w:sz w:val="28"/>
          <w:szCs w:val="28"/>
        </w:rPr>
        <w:t xml:space="preserve"> </w:t>
      </w:r>
      <w:r w:rsidR="00357B8D" w:rsidRPr="005861E6">
        <w:rPr>
          <w:rFonts w:ascii="Times New Roman" w:hAnsi="Times New Roman" w:cs="Times New Roman"/>
          <w:sz w:val="28"/>
          <w:szCs w:val="28"/>
        </w:rPr>
        <w:t xml:space="preserve"> должность методиста по информатизации.</w:t>
      </w:r>
      <w:proofErr w:type="gramEnd"/>
      <w:r w:rsidR="00357B8D" w:rsidRPr="005861E6">
        <w:rPr>
          <w:rFonts w:ascii="Times New Roman" w:hAnsi="Times New Roman" w:cs="Times New Roman"/>
          <w:sz w:val="28"/>
          <w:szCs w:val="28"/>
        </w:rPr>
        <w:t xml:space="preserve"> С 01.09 2014 года переведена на ведущую должность муниципальной службы заведующим сектором общего образования. С 09.10.2015 года – </w:t>
      </w:r>
      <w:proofErr w:type="gramStart"/>
      <w:r w:rsidR="00357B8D" w:rsidRPr="005861E6">
        <w:rPr>
          <w:rFonts w:ascii="Times New Roman" w:hAnsi="Times New Roman" w:cs="Times New Roman"/>
          <w:sz w:val="28"/>
          <w:szCs w:val="28"/>
        </w:rPr>
        <w:t>назначена</w:t>
      </w:r>
      <w:proofErr w:type="gramEnd"/>
      <w:r w:rsidR="00357B8D" w:rsidRPr="005861E6">
        <w:rPr>
          <w:rFonts w:ascii="Times New Roman" w:hAnsi="Times New Roman" w:cs="Times New Roman"/>
          <w:sz w:val="28"/>
          <w:szCs w:val="28"/>
        </w:rPr>
        <w:t xml:space="preserve"> председателем комитета по образованию Администрации Усть-Пристанского района. </w:t>
      </w:r>
    </w:p>
    <w:p w:rsidR="00357B8D" w:rsidRPr="005861E6" w:rsidRDefault="00357B8D" w:rsidP="005861E6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861E6">
        <w:rPr>
          <w:rFonts w:ascii="Times New Roman" w:hAnsi="Times New Roman" w:cs="Times New Roman"/>
          <w:sz w:val="28"/>
          <w:szCs w:val="28"/>
        </w:rPr>
        <w:t>Награждена</w:t>
      </w:r>
      <w:proofErr w:type="gramEnd"/>
      <w:r w:rsidRPr="005861E6">
        <w:rPr>
          <w:rFonts w:ascii="Times New Roman" w:hAnsi="Times New Roman" w:cs="Times New Roman"/>
          <w:sz w:val="28"/>
          <w:szCs w:val="28"/>
        </w:rPr>
        <w:t xml:space="preserve"> Почетной грамотой комитета по образованию (2002</w:t>
      </w:r>
      <w:r w:rsidR="00DD7C6C" w:rsidRPr="005861E6">
        <w:rPr>
          <w:rFonts w:ascii="Times New Roman" w:hAnsi="Times New Roman" w:cs="Times New Roman"/>
          <w:sz w:val="28"/>
          <w:szCs w:val="28"/>
        </w:rPr>
        <w:t xml:space="preserve"> г.</w:t>
      </w:r>
      <w:r w:rsidRPr="005861E6">
        <w:rPr>
          <w:rFonts w:ascii="Times New Roman" w:hAnsi="Times New Roman" w:cs="Times New Roman"/>
          <w:sz w:val="28"/>
          <w:szCs w:val="28"/>
        </w:rPr>
        <w:t>)</w:t>
      </w:r>
      <w:r w:rsidR="00DD7C6C" w:rsidRPr="005861E6">
        <w:rPr>
          <w:rFonts w:ascii="Times New Roman" w:hAnsi="Times New Roman" w:cs="Times New Roman"/>
          <w:sz w:val="28"/>
          <w:szCs w:val="28"/>
        </w:rPr>
        <w:t xml:space="preserve">, Почетной грамотой Управления Алтайского края по образованию и делам молодежи (2006 г.), Почетной грамотой Администрации Усть-Пристанского района Алтайского края (2013 г.). </w:t>
      </w:r>
      <w:bookmarkStart w:id="0" w:name="_GoBack"/>
      <w:bookmarkEnd w:id="0"/>
    </w:p>
    <w:p w:rsidR="00357B8D" w:rsidRPr="005861E6" w:rsidRDefault="00357B8D" w:rsidP="00020568">
      <w:pPr>
        <w:ind w:firstLine="708"/>
        <w:rPr>
          <w:rFonts w:ascii="Times New Roman" w:hAnsi="Times New Roman" w:cs="Times New Roman"/>
          <w:sz w:val="28"/>
          <w:szCs w:val="28"/>
        </w:rPr>
      </w:pPr>
    </w:p>
    <w:sectPr w:rsidR="00357B8D" w:rsidRPr="005861E6" w:rsidSect="001633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F4C8B"/>
    <w:rsid w:val="00020568"/>
    <w:rsid w:val="001633BC"/>
    <w:rsid w:val="002F4C8B"/>
    <w:rsid w:val="00355CC5"/>
    <w:rsid w:val="00357B8D"/>
    <w:rsid w:val="005861E6"/>
    <w:rsid w:val="00DD7C6C"/>
    <w:rsid w:val="00EF02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33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</cp:revision>
  <dcterms:created xsi:type="dcterms:W3CDTF">2016-04-04T08:13:00Z</dcterms:created>
  <dcterms:modified xsi:type="dcterms:W3CDTF">2016-11-09T11:19:00Z</dcterms:modified>
</cp:coreProperties>
</file>